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99AE" w14:textId="77777777" w:rsidR="004316D1" w:rsidRDefault="004316D1">
      <w:pPr>
        <w:rPr>
          <w:rFonts w:ascii="Arial" w:hAnsi="Arial" w:cs="Arial"/>
        </w:rPr>
      </w:pPr>
      <w:bookmarkStart w:id="0" w:name="_GoBack"/>
      <w:bookmarkEnd w:id="0"/>
    </w:p>
    <w:p w14:paraId="337C7071" w14:textId="77777777" w:rsidR="004A55A6" w:rsidRDefault="004A55A6" w:rsidP="004A55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FINANCIAL ASSISTANCE REQUEST</w:t>
      </w:r>
    </w:p>
    <w:p w14:paraId="47F27CC9" w14:textId="77777777" w:rsidR="004A55A6" w:rsidRDefault="004A55A6" w:rsidP="004A55A6">
      <w:pPr>
        <w:jc w:val="center"/>
        <w:rPr>
          <w:rFonts w:ascii="Arial" w:hAnsi="Arial" w:cs="Arial"/>
        </w:rPr>
      </w:pPr>
    </w:p>
    <w:p w14:paraId="3CAA0DC7" w14:textId="77777777" w:rsidR="004A55A6" w:rsidRDefault="004A55A6" w:rsidP="004A5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HHR, Inc’s vision is to provide services to those who </w:t>
      </w:r>
      <w:r w:rsidR="00785A97">
        <w:rPr>
          <w:rFonts w:ascii="Arial" w:hAnsi="Arial" w:cs="Arial"/>
        </w:rPr>
        <w:t>cannot</w:t>
      </w:r>
      <w:r>
        <w:rPr>
          <w:rFonts w:ascii="Arial" w:hAnsi="Arial" w:cs="Arial"/>
        </w:rPr>
        <w:t xml:space="preserve"> otherwise pay for services and may have none or limited resources to pay for services.  Therefore, despite having insurance, you may find yourself struggling to pay deductibles and/or copays.  HHR has funds/scholarships available to cover some of those services; however, the following application needs to be made outlining the financial obligations of you and/or your family.</w:t>
      </w:r>
    </w:p>
    <w:p w14:paraId="62DF4E34" w14:textId="77777777" w:rsidR="004A55A6" w:rsidRDefault="004A55A6" w:rsidP="004A55A6">
      <w:pPr>
        <w:rPr>
          <w:rFonts w:ascii="Arial" w:hAnsi="Arial" w:cs="Arial"/>
        </w:rPr>
      </w:pPr>
    </w:p>
    <w:p w14:paraId="2BC80299" w14:textId="77777777" w:rsidR="004A55A6" w:rsidRDefault="004A55A6" w:rsidP="004A55A6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REQUEST:</w:t>
      </w:r>
    </w:p>
    <w:p w14:paraId="33187C07" w14:textId="77777777" w:rsidR="004A55A6" w:rsidRDefault="004A55A6" w:rsidP="004A55A6">
      <w:pPr>
        <w:rPr>
          <w:rFonts w:ascii="Arial" w:hAnsi="Arial" w:cs="Arial"/>
        </w:rPr>
      </w:pPr>
    </w:p>
    <w:p w14:paraId="4D5AE738" w14:textId="77777777" w:rsidR="004A55A6" w:rsidRDefault="004A55A6" w:rsidP="004A55A6">
      <w:pPr>
        <w:rPr>
          <w:rFonts w:ascii="Arial" w:hAnsi="Arial" w:cs="Arial"/>
        </w:rPr>
      </w:pPr>
      <w:r>
        <w:rPr>
          <w:rFonts w:ascii="Arial" w:hAnsi="Arial" w:cs="Arial"/>
        </w:rPr>
        <w:t>AMOUNT OF BILL:</w:t>
      </w:r>
    </w:p>
    <w:p w14:paraId="33651E8B" w14:textId="77777777" w:rsidR="004A55A6" w:rsidRDefault="004A55A6" w:rsidP="004A55A6">
      <w:pPr>
        <w:rPr>
          <w:rFonts w:ascii="Arial" w:hAnsi="Arial" w:cs="Arial"/>
        </w:rPr>
      </w:pPr>
    </w:p>
    <w:p w14:paraId="4951941C" w14:textId="77777777" w:rsidR="004A55A6" w:rsidRDefault="004A55A6" w:rsidP="004A55A6">
      <w:pPr>
        <w:rPr>
          <w:rFonts w:ascii="Arial" w:hAnsi="Arial" w:cs="Arial"/>
        </w:rPr>
      </w:pPr>
      <w:r>
        <w:rPr>
          <w:rFonts w:ascii="Arial" w:hAnsi="Arial" w:cs="Arial"/>
        </w:rPr>
        <w:t>INSURANCE OR NO INSURANCE?</w:t>
      </w:r>
    </w:p>
    <w:p w14:paraId="59ABD94D" w14:textId="77777777" w:rsidR="004A55A6" w:rsidRDefault="004A55A6" w:rsidP="004A55A6">
      <w:pPr>
        <w:rPr>
          <w:rFonts w:ascii="Arial" w:hAnsi="Arial" w:cs="Arial"/>
        </w:rPr>
      </w:pPr>
    </w:p>
    <w:p w14:paraId="30BC44BA" w14:textId="77777777" w:rsidR="004A55A6" w:rsidRDefault="004A55A6" w:rsidP="004A55A6">
      <w:pPr>
        <w:rPr>
          <w:rFonts w:ascii="Arial" w:hAnsi="Arial" w:cs="Arial"/>
        </w:rPr>
      </w:pPr>
      <w:r>
        <w:rPr>
          <w:rFonts w:ascii="Arial" w:hAnsi="Arial" w:cs="Arial"/>
        </w:rPr>
        <w:t>MONTHLY BUDGET: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4A55A6" w14:paraId="1A38E73C" w14:textId="77777777" w:rsidTr="004A55A6">
        <w:tc>
          <w:tcPr>
            <w:tcW w:w="1870" w:type="dxa"/>
          </w:tcPr>
          <w:p w14:paraId="41A560AC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07A7CCE" w14:textId="77777777" w:rsidR="004A55A6" w:rsidRDefault="004A55A6" w:rsidP="004A5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SALARY:</w:t>
            </w:r>
          </w:p>
        </w:tc>
        <w:tc>
          <w:tcPr>
            <w:tcW w:w="1870" w:type="dxa"/>
          </w:tcPr>
          <w:p w14:paraId="7612A7E6" w14:textId="77777777" w:rsidR="004A55A6" w:rsidRDefault="004A55A6" w:rsidP="004A5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INCOME:</w:t>
            </w:r>
          </w:p>
          <w:p w14:paraId="44C0242F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</w:tr>
      <w:tr w:rsidR="004A55A6" w14:paraId="5AF720A7" w14:textId="77777777" w:rsidTr="004A55A6">
        <w:tc>
          <w:tcPr>
            <w:tcW w:w="1870" w:type="dxa"/>
          </w:tcPr>
          <w:p w14:paraId="140B9934" w14:textId="77777777" w:rsidR="004A55A6" w:rsidRDefault="004A55A6" w:rsidP="004A5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  <w:tc>
          <w:tcPr>
            <w:tcW w:w="1870" w:type="dxa"/>
          </w:tcPr>
          <w:p w14:paraId="1C012068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244F851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</w:tr>
      <w:tr w:rsidR="004A55A6" w14:paraId="6AE73780" w14:textId="77777777" w:rsidTr="004A55A6">
        <w:tc>
          <w:tcPr>
            <w:tcW w:w="1870" w:type="dxa"/>
          </w:tcPr>
          <w:p w14:paraId="55AC8FCB" w14:textId="77777777" w:rsidR="004A55A6" w:rsidRDefault="004A55A6" w:rsidP="004A5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GROCERY</w:t>
            </w:r>
          </w:p>
        </w:tc>
        <w:tc>
          <w:tcPr>
            <w:tcW w:w="1870" w:type="dxa"/>
          </w:tcPr>
          <w:p w14:paraId="58153284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03FCEA4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</w:tr>
      <w:tr w:rsidR="004A55A6" w14:paraId="6E830C45" w14:textId="77777777" w:rsidTr="004A55A6">
        <w:tc>
          <w:tcPr>
            <w:tcW w:w="1870" w:type="dxa"/>
          </w:tcPr>
          <w:p w14:paraId="4349261B" w14:textId="77777777" w:rsidR="004A55A6" w:rsidRDefault="004A55A6" w:rsidP="004A5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AUTOMOTIVE</w:t>
            </w:r>
          </w:p>
        </w:tc>
        <w:tc>
          <w:tcPr>
            <w:tcW w:w="1870" w:type="dxa"/>
          </w:tcPr>
          <w:p w14:paraId="6847B658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22B3453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</w:tr>
      <w:tr w:rsidR="004A55A6" w14:paraId="08F37905" w14:textId="77777777" w:rsidTr="004A55A6">
        <w:tc>
          <w:tcPr>
            <w:tcW w:w="1870" w:type="dxa"/>
          </w:tcPr>
          <w:p w14:paraId="347AB525" w14:textId="77777777" w:rsidR="004A55A6" w:rsidRDefault="004A55A6" w:rsidP="004A5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DAYCARE</w:t>
            </w:r>
          </w:p>
        </w:tc>
        <w:tc>
          <w:tcPr>
            <w:tcW w:w="1870" w:type="dxa"/>
          </w:tcPr>
          <w:p w14:paraId="62840C81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EE09650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</w:tr>
      <w:tr w:rsidR="004A55A6" w14:paraId="0CA7606D" w14:textId="77777777" w:rsidTr="004A55A6">
        <w:tc>
          <w:tcPr>
            <w:tcW w:w="1870" w:type="dxa"/>
          </w:tcPr>
          <w:p w14:paraId="7F767553" w14:textId="77777777" w:rsidR="004A55A6" w:rsidRDefault="004A55A6" w:rsidP="004A5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870" w:type="dxa"/>
          </w:tcPr>
          <w:p w14:paraId="7E800069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F9CC7BD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</w:tr>
      <w:tr w:rsidR="004A55A6" w14:paraId="0C9E408D" w14:textId="77777777" w:rsidTr="004A55A6">
        <w:tc>
          <w:tcPr>
            <w:tcW w:w="1870" w:type="dxa"/>
          </w:tcPr>
          <w:p w14:paraId="0C2AE302" w14:textId="77777777" w:rsidR="004A55A6" w:rsidRDefault="004A55A6" w:rsidP="004A5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1870" w:type="dxa"/>
          </w:tcPr>
          <w:p w14:paraId="64537A0C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17E12A5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</w:tr>
      <w:tr w:rsidR="004A55A6" w14:paraId="44D7A3D3" w14:textId="77777777" w:rsidTr="004A55A6">
        <w:tc>
          <w:tcPr>
            <w:tcW w:w="1870" w:type="dxa"/>
          </w:tcPr>
          <w:p w14:paraId="2E1F1766" w14:textId="77777777" w:rsidR="004A55A6" w:rsidRDefault="004A55A6" w:rsidP="004A5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MISC: (describe)</w:t>
            </w:r>
          </w:p>
          <w:p w14:paraId="79D1640A" w14:textId="77777777" w:rsidR="004A55A6" w:rsidRDefault="004A55A6" w:rsidP="004A55A6">
            <w:pPr>
              <w:rPr>
                <w:rFonts w:ascii="Arial" w:hAnsi="Arial" w:cs="Arial"/>
              </w:rPr>
            </w:pPr>
          </w:p>
          <w:p w14:paraId="70F7D87A" w14:textId="77777777" w:rsidR="004A55A6" w:rsidRDefault="004A55A6" w:rsidP="004A55A6">
            <w:pPr>
              <w:rPr>
                <w:rFonts w:ascii="Arial" w:hAnsi="Arial" w:cs="Arial"/>
              </w:rPr>
            </w:pPr>
          </w:p>
          <w:p w14:paraId="6F38C278" w14:textId="77777777" w:rsidR="004A55A6" w:rsidRDefault="004A55A6" w:rsidP="004A55A6">
            <w:pPr>
              <w:rPr>
                <w:rFonts w:ascii="Arial" w:hAnsi="Arial" w:cs="Arial"/>
              </w:rPr>
            </w:pPr>
          </w:p>
          <w:p w14:paraId="6F896310" w14:textId="77777777" w:rsidR="004A55A6" w:rsidRDefault="004A55A6" w:rsidP="004A55A6">
            <w:pPr>
              <w:rPr>
                <w:rFonts w:ascii="Arial" w:hAnsi="Arial" w:cs="Arial"/>
              </w:rPr>
            </w:pPr>
          </w:p>
          <w:p w14:paraId="04AA4531" w14:textId="77777777" w:rsidR="004A55A6" w:rsidRDefault="004A55A6" w:rsidP="004A55A6">
            <w:pPr>
              <w:rPr>
                <w:rFonts w:ascii="Arial" w:hAnsi="Arial" w:cs="Arial"/>
              </w:rPr>
            </w:pPr>
          </w:p>
          <w:p w14:paraId="132D1D54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4CADFA7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5F2F617" w14:textId="77777777" w:rsidR="004A55A6" w:rsidRDefault="004A55A6" w:rsidP="004A55A6">
            <w:pPr>
              <w:rPr>
                <w:rFonts w:ascii="Arial" w:hAnsi="Arial" w:cs="Arial"/>
              </w:rPr>
            </w:pPr>
          </w:p>
        </w:tc>
      </w:tr>
    </w:tbl>
    <w:p w14:paraId="1FB4BCD5" w14:textId="77777777" w:rsidR="004A55A6" w:rsidRDefault="004A55A6" w:rsidP="004A55A6">
      <w:pPr>
        <w:rPr>
          <w:rFonts w:ascii="Arial" w:hAnsi="Arial" w:cs="Arial"/>
        </w:rPr>
      </w:pPr>
    </w:p>
    <w:p w14:paraId="73BCEF6C" w14:textId="77777777" w:rsidR="004A55A6" w:rsidRPr="00435F65" w:rsidRDefault="004A55A6" w:rsidP="004A55A6">
      <w:pPr>
        <w:rPr>
          <w:rFonts w:ascii="Arial" w:hAnsi="Arial" w:cs="Arial"/>
        </w:rPr>
      </w:pPr>
      <w:r>
        <w:rPr>
          <w:rFonts w:ascii="Arial" w:hAnsi="Arial" w:cs="Arial"/>
        </w:rPr>
        <w:t>How much are you going to pay on your bill: $____________________</w:t>
      </w:r>
      <w:proofErr w:type="gramStart"/>
      <w:r>
        <w:rPr>
          <w:rFonts w:ascii="Arial" w:hAnsi="Arial" w:cs="Arial"/>
        </w:rPr>
        <w:t>_  monthly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one time</w:t>
      </w:r>
      <w:proofErr w:type="spellEnd"/>
      <w:r>
        <w:rPr>
          <w:rFonts w:ascii="Arial" w:hAnsi="Arial" w:cs="Arial"/>
        </w:rPr>
        <w:t xml:space="preserve"> payment, etc.</w:t>
      </w:r>
    </w:p>
    <w:sectPr w:rsidR="004A55A6" w:rsidRPr="00435F65" w:rsidSect="008800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2FD65" w14:textId="77777777" w:rsidR="00D55A0D" w:rsidRDefault="00D55A0D" w:rsidP="00435F65">
      <w:pPr>
        <w:spacing w:after="0" w:line="240" w:lineRule="auto"/>
      </w:pPr>
      <w:r>
        <w:separator/>
      </w:r>
    </w:p>
  </w:endnote>
  <w:endnote w:type="continuationSeparator" w:id="0">
    <w:p w14:paraId="27DA507F" w14:textId="77777777" w:rsidR="00D55A0D" w:rsidRDefault="00D55A0D" w:rsidP="0043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9A53" w14:textId="77777777" w:rsidR="004A55A6" w:rsidRDefault="004A55A6">
    <w:pPr>
      <w:pStyle w:val="Footer"/>
    </w:pPr>
    <w:r>
      <w:t>HHR, Inc approves to pay $ ________________________</w:t>
    </w:r>
  </w:p>
  <w:p w14:paraId="6C3F115B" w14:textId="77777777" w:rsidR="004A55A6" w:rsidRDefault="004A55A6">
    <w:pPr>
      <w:pStyle w:val="Footer"/>
    </w:pPr>
  </w:p>
  <w:p w14:paraId="4A89BA88" w14:textId="77777777" w:rsidR="004A55A6" w:rsidRDefault="004A55A6">
    <w:pPr>
      <w:pStyle w:val="Footer"/>
    </w:pPr>
  </w:p>
  <w:p w14:paraId="20C5D198" w14:textId="77777777" w:rsidR="004A55A6" w:rsidRDefault="004A55A6">
    <w:pPr>
      <w:pStyle w:val="Footer"/>
    </w:pPr>
    <w:r>
      <w:t>HHR Staff: ____________________________________________</w:t>
    </w:r>
    <w:r>
      <w:tab/>
      <w:t>DATE: _______________</w:t>
    </w:r>
  </w:p>
  <w:p w14:paraId="6006740E" w14:textId="77777777" w:rsidR="004A55A6" w:rsidRDefault="004A5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FE6A" w14:textId="77777777" w:rsidR="00D55A0D" w:rsidRDefault="00D55A0D" w:rsidP="00435F65">
      <w:pPr>
        <w:spacing w:after="0" w:line="240" w:lineRule="auto"/>
      </w:pPr>
      <w:r>
        <w:separator/>
      </w:r>
    </w:p>
  </w:footnote>
  <w:footnote w:type="continuationSeparator" w:id="0">
    <w:p w14:paraId="267EE232" w14:textId="77777777" w:rsidR="00D55A0D" w:rsidRDefault="00D55A0D" w:rsidP="0043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95C0" w14:textId="77777777" w:rsidR="00435F65" w:rsidRDefault="00435F65" w:rsidP="00435F65">
    <w:pPr>
      <w:pStyle w:val="Header"/>
      <w:jc w:val="center"/>
      <w:rPr>
        <w:rFonts w:ascii="Rockwell" w:hAnsi="Rockwell"/>
        <w:color w:val="73330C" w:themeColor="accent4" w:themeShade="80"/>
        <w:sz w:val="28"/>
        <w:szCs w:val="28"/>
      </w:rPr>
    </w:pPr>
    <w:r>
      <w:rPr>
        <w:rFonts w:ascii="Rockwell" w:hAnsi="Rockwell"/>
        <w:color w:val="73330C" w:themeColor="accent4" w:themeShade="80"/>
        <w:sz w:val="28"/>
        <w:szCs w:val="28"/>
      </w:rPr>
      <w:t>Healing Hearts Ranch, Inc</w:t>
    </w:r>
  </w:p>
  <w:p w14:paraId="1A19C9E2" w14:textId="15A8F751" w:rsidR="004B4D28" w:rsidRPr="00435F65" w:rsidRDefault="004B4D28" w:rsidP="004B4D28">
    <w:pPr>
      <w:pStyle w:val="Title"/>
      <w:jc w:val="center"/>
      <w:rPr>
        <w:sz w:val="24"/>
        <w:szCs w:val="24"/>
      </w:rPr>
    </w:pPr>
  </w:p>
  <w:p w14:paraId="6A62A27D" w14:textId="5232F442" w:rsidR="004B4D28" w:rsidRDefault="004B4D28" w:rsidP="004B4D28">
    <w:r>
      <w:t>174 KS HWY 19 East</w:t>
    </w:r>
    <w:r>
      <w:tab/>
    </w:r>
    <w:r>
      <w:tab/>
    </w:r>
    <w:r>
      <w:tab/>
      <w:t xml:space="preserve">       </w:t>
    </w:r>
    <w:r w:rsidR="00422FDD">
      <w:tab/>
    </w:r>
    <w:r w:rsidR="00422FDD">
      <w:tab/>
    </w:r>
    <w:r w:rsidR="00422FDD">
      <w:tab/>
    </w:r>
    <w:r w:rsidR="00422FDD">
      <w:tab/>
    </w:r>
    <w:r w:rsidR="00422FDD">
      <w:tab/>
    </w:r>
    <w:r>
      <w:t>155 SE 1</w:t>
    </w:r>
    <w:r w:rsidRPr="00F2565C">
      <w:rPr>
        <w:vertAlign w:val="superscript"/>
      </w:rPr>
      <w:t>st</w:t>
    </w:r>
    <w:r>
      <w:t xml:space="preserve"> Ave</w:t>
    </w:r>
    <w:r>
      <w:tab/>
    </w:r>
    <w:r>
      <w:tab/>
      <w:t xml:space="preserve">   </w:t>
    </w:r>
  </w:p>
  <w:p w14:paraId="650088DF" w14:textId="4A76FF74" w:rsidR="004B4D28" w:rsidRDefault="004B4D28" w:rsidP="004B4D28">
    <w:proofErr w:type="spellStart"/>
    <w:r>
      <w:t>Larned</w:t>
    </w:r>
    <w:proofErr w:type="spellEnd"/>
    <w:r>
      <w:t xml:space="preserve">, </w:t>
    </w:r>
    <w:proofErr w:type="gramStart"/>
    <w:r>
      <w:t>Ks  67550</w:t>
    </w:r>
    <w:proofErr w:type="gramEnd"/>
    <w:r>
      <w:tab/>
    </w:r>
    <w:r>
      <w:tab/>
    </w:r>
    <w:r>
      <w:tab/>
    </w:r>
    <w:r w:rsidR="00422FDD">
      <w:tab/>
    </w:r>
    <w:r w:rsidR="00422FDD">
      <w:tab/>
    </w:r>
    <w:r w:rsidR="00422FDD">
      <w:tab/>
    </w:r>
    <w:r w:rsidR="00422FDD">
      <w:tab/>
    </w:r>
    <w:r w:rsidR="00422FDD">
      <w:tab/>
    </w:r>
    <w:r>
      <w:t>Great Bend, KS  67530</w:t>
    </w:r>
    <w:r>
      <w:tab/>
    </w:r>
    <w:r>
      <w:tab/>
    </w:r>
    <w:r>
      <w:tab/>
    </w:r>
  </w:p>
  <w:p w14:paraId="608FCFB1" w14:textId="77777777" w:rsidR="004B4D28" w:rsidRDefault="004B4D28" w:rsidP="004B4D28">
    <w:pPr>
      <w:jc w:val="center"/>
    </w:pPr>
    <w:r>
      <w:t>620-792-5173</w:t>
    </w:r>
  </w:p>
  <w:p w14:paraId="081F9CBC" w14:textId="77777777" w:rsidR="004B4D28" w:rsidRPr="009153FC" w:rsidRDefault="00D55A0D" w:rsidP="004B4D28">
    <w:pPr>
      <w:jc w:val="center"/>
    </w:pPr>
    <w:hyperlink r:id="rId1" w:history="1">
      <w:r w:rsidR="004B4D28" w:rsidRPr="009153FC">
        <w:rPr>
          <w:rStyle w:val="Hyperlink"/>
          <w:color w:val="auto"/>
        </w:rPr>
        <w:t>HHR@hhrts.net</w:t>
      </w:r>
    </w:hyperlink>
  </w:p>
  <w:p w14:paraId="3FCC8D32" w14:textId="77777777" w:rsidR="004B4D28" w:rsidRDefault="00D55A0D" w:rsidP="004B4D28">
    <w:pPr>
      <w:jc w:val="center"/>
    </w:pPr>
    <w:hyperlink r:id="rId2" w:history="1">
      <w:r w:rsidR="004B4D28" w:rsidRPr="009153FC">
        <w:rPr>
          <w:rStyle w:val="Hyperlink"/>
          <w:color w:val="auto"/>
        </w:rPr>
        <w:t>Info@hhrts.net</w:t>
      </w:r>
    </w:hyperlink>
  </w:p>
  <w:p w14:paraId="25519A25" w14:textId="77777777" w:rsidR="00435F65" w:rsidRPr="00435F65" w:rsidRDefault="00435F65" w:rsidP="00435F65">
    <w:pPr>
      <w:pStyle w:val="Header"/>
      <w:jc w:val="center"/>
      <w:rPr>
        <w:rFonts w:ascii="Rockwell" w:hAnsi="Rockwell"/>
        <w:color w:val="73330C" w:themeColor="accent4" w:themeShade="80"/>
        <w:sz w:val="28"/>
        <w:szCs w:val="28"/>
      </w:rPr>
    </w:pPr>
    <w:r>
      <w:rPr>
        <w:rFonts w:ascii="Rockwell" w:hAnsi="Rockwell"/>
        <w:color w:val="73330C" w:themeColor="accent4" w:themeShade="80"/>
        <w:sz w:val="28"/>
        <w:szCs w:val="28"/>
      </w:rPr>
      <w:t>www.healingheartsranch.com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5C"/>
    <w:rsid w:val="000911B9"/>
    <w:rsid w:val="0026326F"/>
    <w:rsid w:val="00287E24"/>
    <w:rsid w:val="00323208"/>
    <w:rsid w:val="00396302"/>
    <w:rsid w:val="00422FDD"/>
    <w:rsid w:val="004316D1"/>
    <w:rsid w:val="00435F65"/>
    <w:rsid w:val="004A55A6"/>
    <w:rsid w:val="004B4D28"/>
    <w:rsid w:val="006318FB"/>
    <w:rsid w:val="00785A97"/>
    <w:rsid w:val="00826DBB"/>
    <w:rsid w:val="008800AF"/>
    <w:rsid w:val="009153FC"/>
    <w:rsid w:val="00A01E31"/>
    <w:rsid w:val="00A17602"/>
    <w:rsid w:val="00B87D87"/>
    <w:rsid w:val="00C86B5C"/>
    <w:rsid w:val="00CE1CAD"/>
    <w:rsid w:val="00D55A0D"/>
    <w:rsid w:val="00E61CD4"/>
    <w:rsid w:val="00EF5B5E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24A4"/>
  <w15:chartTrackingRefBased/>
  <w15:docId w15:val="{0AF602D2-34CD-4C08-ACDD-57325221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65C"/>
    <w:rPr>
      <w:color w:val="99CA3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65"/>
  </w:style>
  <w:style w:type="paragraph" w:styleId="Footer">
    <w:name w:val="footer"/>
    <w:basedOn w:val="Normal"/>
    <w:link w:val="FooterChar"/>
    <w:uiPriority w:val="99"/>
    <w:unhideWhenUsed/>
    <w:rsid w:val="0043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65"/>
  </w:style>
  <w:style w:type="paragraph" w:styleId="BalloonText">
    <w:name w:val="Balloon Text"/>
    <w:basedOn w:val="Normal"/>
    <w:link w:val="BalloonTextChar"/>
    <w:uiPriority w:val="99"/>
    <w:semiHidden/>
    <w:unhideWhenUsed/>
    <w:rsid w:val="00CE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hrts.net" TargetMode="External"/><Relationship Id="rId1" Type="http://schemas.openxmlformats.org/officeDocument/2006/relationships/hyperlink" Target="mailto:HHR@hhrt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Johnson</dc:creator>
  <cp:keywords/>
  <cp:lastModifiedBy>Kelley Johnson</cp:lastModifiedBy>
  <cp:revision>4</cp:revision>
  <cp:lastPrinted>2018-01-30T20:55:00Z</cp:lastPrinted>
  <dcterms:created xsi:type="dcterms:W3CDTF">2014-09-12T16:13:00Z</dcterms:created>
  <dcterms:modified xsi:type="dcterms:W3CDTF">2018-01-30T21:02:00Z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